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A" w:rsidRPr="00C63ED8" w:rsidRDefault="00834DE5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44B68">
        <w:rPr>
          <w:rFonts w:ascii="Times New Roman" w:hAnsi="Times New Roman" w:cs="Times New Roman"/>
          <w:color w:val="auto"/>
          <w:sz w:val="24"/>
          <w:szCs w:val="24"/>
        </w:rPr>
        <w:t>АО «</w:t>
      </w:r>
      <w:r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A44B6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04EDE" w:rsidRDefault="00B04EDE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6C78" w:rsidRPr="00834DE5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СОСТАВЛЕНИЕ АКТОВ СОГЛАСОВАНИЯ ТЕХНОЛОГИЧЕСКОЙ И (ИЛИ) АВАРИЙНОЙ БРОНИ</w:t>
      </w:r>
    </w:p>
    <w:p w:rsidR="000653F9" w:rsidRPr="00834DE5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834DE5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834D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4DE5">
        <w:rPr>
          <w:rFonts w:ascii="Times New Roman" w:hAnsi="Times New Roman" w:cs="Times New Roman"/>
          <w:sz w:val="24"/>
          <w:szCs w:val="24"/>
        </w:rPr>
        <w:t>Ю</w:t>
      </w:r>
      <w:r w:rsidR="00584BD8" w:rsidRPr="00834DE5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834DE5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834DE5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 w:rsidRPr="00834DE5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2A17FD" w:rsidRPr="00834DE5">
        <w:rPr>
          <w:rFonts w:ascii="Times New Roman" w:hAnsi="Times New Roman" w:cs="Times New Roman"/>
          <w:sz w:val="24"/>
          <w:szCs w:val="24"/>
        </w:rPr>
        <w:t>АО «</w:t>
      </w:r>
      <w:r w:rsidR="00834DE5">
        <w:rPr>
          <w:rFonts w:ascii="Times New Roman" w:hAnsi="Times New Roman" w:cs="Times New Roman"/>
          <w:sz w:val="24"/>
          <w:szCs w:val="24"/>
        </w:rPr>
        <w:t>ОАЗ</w:t>
      </w:r>
      <w:r w:rsidR="002A17FD" w:rsidRPr="00834DE5">
        <w:rPr>
          <w:rFonts w:ascii="Times New Roman" w:hAnsi="Times New Roman" w:cs="Times New Roman"/>
          <w:sz w:val="24"/>
          <w:szCs w:val="24"/>
        </w:rPr>
        <w:t>»</w:t>
      </w:r>
      <w:r w:rsidR="0067450A" w:rsidRPr="00834DE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B627E" w:rsidRPr="00834DE5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34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DE5">
        <w:rPr>
          <w:rFonts w:ascii="Times New Roman" w:hAnsi="Times New Roman" w:cs="Times New Roman"/>
          <w:sz w:val="24"/>
          <w:szCs w:val="24"/>
        </w:rPr>
        <w:t>П</w:t>
      </w:r>
      <w:r w:rsidR="00584BD8" w:rsidRPr="00834DE5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834DE5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34DE5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834DE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887FB5" w:rsidRPr="00834DE5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806C78" w:rsidRPr="00834DE5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834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834DE5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834DE5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834DE5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834DE5">
        <w:rPr>
          <w:rFonts w:ascii="Times New Roman" w:hAnsi="Times New Roman" w:cs="Times New Roman"/>
          <w:sz w:val="24"/>
          <w:szCs w:val="24"/>
        </w:rPr>
        <w:t>.</w:t>
      </w:r>
    </w:p>
    <w:p w:rsidR="000825BA" w:rsidRPr="00834DE5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10 рабочих дней</w:t>
      </w:r>
      <w:r w:rsidRPr="00834DE5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834DE5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DE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834DE5" w:rsidRPr="00834DE5" w:rsidTr="0083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9" w:type="pct"/>
            <w:shd w:val="clear" w:color="auto" w:fill="FFFFFF" w:themeFill="background1"/>
          </w:tcPr>
          <w:p w:rsidR="00CA183B" w:rsidRPr="00834DE5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834DE5" w:rsidRPr="00834DE5" w:rsidTr="0083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834DE5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834DE5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34DE5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834DE5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834DE5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834DE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34DE5" w:rsidRPr="00834DE5" w:rsidTr="00834DE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8D2E8D" w:rsidRPr="00834DE5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</w:t>
            </w:r>
            <w:r w:rsidR="00887FB5" w:rsidRPr="00834DE5">
              <w:rPr>
                <w:rFonts w:ascii="Times New Roman" w:eastAsia="Times New Roman" w:hAnsi="Times New Roman" w:cs="Times New Roman"/>
                <w:lang w:eastAsia="ru-RU"/>
              </w:rPr>
              <w:t>сетевую организацию</w:t>
            </w:r>
          </w:p>
        </w:tc>
        <w:tc>
          <w:tcPr>
            <w:tcW w:w="908" w:type="pct"/>
            <w:shd w:val="clear" w:color="auto" w:fill="FFFFFF" w:themeFill="background1"/>
          </w:tcPr>
          <w:p w:rsidR="008D2E8D" w:rsidRPr="00834DE5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664ED5" w:rsidP="00887F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834DE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34DE5">
              <w:rPr>
                <w:rFonts w:ascii="Times New Roman" w:hAnsi="Times New Roman" w:cs="Times New Roman"/>
              </w:rPr>
              <w:t xml:space="preserve"> </w:t>
            </w:r>
            <w:r w:rsidRPr="00834DE5">
              <w:rPr>
                <w:rFonts w:ascii="Times New Roman" w:hAnsi="Times New Roman" w:cs="Times New Roman"/>
              </w:rPr>
              <w:lastRenderedPageBreak/>
              <w:t xml:space="preserve">организацию), с которым им заключен договор энергоснабжения, на рассмотрение </w:t>
            </w:r>
            <w:r w:rsidR="00887FB5" w:rsidRPr="00834DE5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1" w:type="pct"/>
            <w:shd w:val="clear" w:color="auto" w:fill="FFFFFF" w:themeFill="background1"/>
          </w:tcPr>
          <w:p w:rsidR="008D2E8D" w:rsidRPr="00834DE5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834DE5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834DE5">
              <w:rPr>
                <w:rFonts w:ascii="Times New Roman" w:hAnsi="Times New Roman" w:cs="Times New Roman"/>
              </w:rPr>
              <w:t xml:space="preserve">, позволяющим подтвердить факт получения сетевой организацией </w:t>
            </w:r>
            <w:r w:rsidR="00664ED5" w:rsidRPr="00834DE5">
              <w:rPr>
                <w:rFonts w:ascii="Times New Roman" w:hAnsi="Times New Roman" w:cs="Times New Roman"/>
              </w:rPr>
              <w:lastRenderedPageBreak/>
              <w:t>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  <w:shd w:val="clear" w:color="auto" w:fill="FFFFFF" w:themeFill="background1"/>
          </w:tcPr>
          <w:p w:rsidR="008D2E8D" w:rsidRPr="00834DE5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34DE5" w:rsidRPr="00834DE5" w:rsidTr="0083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834DE5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887FB5" w:rsidRPr="00834DE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834DE5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4E5" w:rsidRPr="00834DE5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2E8D" w:rsidRPr="00834DE5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2E8D" w:rsidRPr="00834DE5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34DE5" w:rsidRPr="00834DE5" w:rsidTr="00834D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B564E5" w:rsidRPr="00834DE5" w:rsidRDefault="00E70F7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4E5" w:rsidRPr="00834DE5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908" w:type="pct"/>
            <w:shd w:val="clear" w:color="auto" w:fill="FFFFFF" w:themeFill="background1"/>
          </w:tcPr>
          <w:p w:rsidR="00B564E5" w:rsidRPr="00834DE5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 w:rsidRPr="00834DE5">
              <w:rPr>
                <w:rFonts w:ascii="Times New Roman" w:hAnsi="Times New Roman" w:cs="Times New Roman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4E5" w:rsidRPr="00834DE5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834DE5">
              <w:rPr>
                <w:rFonts w:ascii="Times New Roman" w:hAnsi="Times New Roman" w:cs="Times New Roman"/>
              </w:rPr>
              <w:t>осмотр</w:t>
            </w:r>
            <w:r w:rsidRPr="00834DE5">
              <w:rPr>
                <w:rFonts w:ascii="Times New Roman" w:hAnsi="Times New Roman" w:cs="Times New Roman"/>
              </w:rPr>
              <w:t>а</w:t>
            </w:r>
            <w:r w:rsidR="00B564E5" w:rsidRPr="00834DE5">
              <w:rPr>
                <w:rFonts w:ascii="Times New Roman" w:hAnsi="Times New Roman" w:cs="Times New Roman"/>
              </w:rPr>
              <w:t xml:space="preserve"> (обследовани</w:t>
            </w:r>
            <w:r w:rsidRPr="00834DE5">
              <w:rPr>
                <w:rFonts w:ascii="Times New Roman" w:hAnsi="Times New Roman" w:cs="Times New Roman"/>
              </w:rPr>
              <w:t>я</w:t>
            </w:r>
            <w:r w:rsidR="00B564E5" w:rsidRPr="00834DE5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9" w:history="1">
              <w:r w:rsidR="00B564E5" w:rsidRPr="00834DE5">
                <w:rPr>
                  <w:rFonts w:ascii="Times New Roman" w:hAnsi="Times New Roman" w:cs="Times New Roman"/>
                </w:rPr>
                <w:t>правилами</w:t>
              </w:r>
            </w:hyperlink>
            <w:r w:rsidR="00B564E5" w:rsidRPr="00834DE5">
              <w:rPr>
                <w:rFonts w:ascii="Times New Roman" w:hAnsi="Times New Roman" w:cs="Times New Roman"/>
              </w:rPr>
              <w:t xml:space="preserve"> разработки и применения графиков </w:t>
            </w:r>
            <w:r w:rsidR="00B564E5" w:rsidRPr="00834DE5">
              <w:rPr>
                <w:rFonts w:ascii="Times New Roman" w:hAnsi="Times New Roman" w:cs="Times New Roman"/>
              </w:rPr>
              <w:lastRenderedPageBreak/>
              <w:t xml:space="preserve">аварийного ограничения режима потребления электрической энергии и использования </w:t>
            </w:r>
            <w:r w:rsidRPr="00834DE5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  <w:shd w:val="clear" w:color="auto" w:fill="FFFFFF" w:themeFill="background1"/>
          </w:tcPr>
          <w:p w:rsidR="00B564E5" w:rsidRPr="00834DE5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0F7F" w:rsidRPr="00834DE5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834DE5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834DE5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834DE5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shd w:val="clear" w:color="auto" w:fill="FFFFFF" w:themeFill="background1"/>
          </w:tcPr>
          <w:p w:rsidR="00B564E5" w:rsidRPr="00834DE5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E70F7F" w:rsidRPr="00834DE5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</w:t>
            </w: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автоматики, утвержденные приказом Минэнерго России от 06.06.2013 N 290</w:t>
            </w:r>
          </w:p>
        </w:tc>
      </w:tr>
      <w:tr w:rsidR="00834DE5" w:rsidRPr="00834DE5" w:rsidTr="0083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64E4" w:rsidRPr="00834DE5" w:rsidRDefault="008C64E4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64E4" w:rsidRPr="00834DE5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834DE5">
              <w:rPr>
                <w:rFonts w:ascii="Times New Roman" w:hAnsi="Times New Roman" w:cs="Times New Roman"/>
              </w:rPr>
              <w:t xml:space="preserve">потребителю </w:t>
            </w:r>
            <w:r w:rsidRPr="00834DE5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834DE5">
              <w:rPr>
                <w:rFonts w:ascii="Times New Roman" w:hAnsi="Times New Roman" w:cs="Times New Roman"/>
              </w:rPr>
              <w:t xml:space="preserve">согласования </w:t>
            </w:r>
            <w:r w:rsidRPr="00834DE5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64E4" w:rsidRPr="00834DE5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64E4" w:rsidRPr="00834DE5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C64E4" w:rsidRPr="00834DE5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834DE5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64E4" w:rsidRPr="00834DE5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4DE5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834DE5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C64E4" w:rsidRPr="00834DE5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34DE5" w:rsidRPr="00834DE5" w:rsidTr="00834DE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BE7298" w:rsidRPr="00834DE5" w:rsidRDefault="001533D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834DE5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834DE5">
              <w:rPr>
                <w:rFonts w:ascii="Times New Roman" w:hAnsi="Times New Roman" w:cs="Times New Roman"/>
              </w:rPr>
              <w:t>кта с замечаниями</w:t>
            </w:r>
            <w:r w:rsidRPr="00834DE5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  <w:shd w:val="clear" w:color="auto" w:fill="FFFFFF" w:themeFill="background1"/>
          </w:tcPr>
          <w:p w:rsidR="00BE7298" w:rsidRPr="00834DE5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834DE5">
              <w:rPr>
                <w:rFonts w:ascii="Times New Roman" w:hAnsi="Times New Roman" w:cs="Times New Roman"/>
              </w:rPr>
              <w:t>А</w:t>
            </w:r>
            <w:r w:rsidRPr="00834DE5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834DE5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834DE5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  <w:shd w:val="clear" w:color="auto" w:fill="FFFFFF" w:themeFill="background1"/>
          </w:tcPr>
          <w:p w:rsidR="00BE7298" w:rsidRPr="00834DE5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Pr="00834DE5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298" w:rsidRPr="00834DE5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  <w:shd w:val="clear" w:color="auto" w:fill="FFFFFF" w:themeFill="background1"/>
          </w:tcPr>
          <w:p w:rsidR="00BE7298" w:rsidRPr="00834DE5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DE5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834DE5" w:rsidRPr="00174772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E5" w:rsidRPr="00174772" w:rsidRDefault="00834DE5" w:rsidP="0083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834DE5" w:rsidRDefault="00834DE5" w:rsidP="00834DE5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44B68" w:rsidRPr="0067450A" w:rsidRDefault="00A44B68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44B68" w:rsidRPr="0067450A" w:rsidSect="00A44B68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BA" w:rsidRDefault="00BA0EBA" w:rsidP="00DC7CA8">
      <w:pPr>
        <w:spacing w:after="0" w:line="240" w:lineRule="auto"/>
      </w:pPr>
      <w:r>
        <w:separator/>
      </w:r>
    </w:p>
  </w:endnote>
  <w:endnote w:type="continuationSeparator" w:id="0">
    <w:p w:rsidR="00BA0EBA" w:rsidRDefault="00BA0EB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BA" w:rsidRDefault="00BA0EBA" w:rsidP="00DC7CA8">
      <w:pPr>
        <w:spacing w:after="0" w:line="240" w:lineRule="auto"/>
      </w:pPr>
      <w:r>
        <w:separator/>
      </w:r>
    </w:p>
  </w:footnote>
  <w:footnote w:type="continuationSeparator" w:id="0">
    <w:p w:rsidR="00BA0EBA" w:rsidRDefault="00BA0EBA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825BA"/>
    <w:rsid w:val="000C0737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06BF"/>
    <w:rsid w:val="00251BEC"/>
    <w:rsid w:val="002963F2"/>
    <w:rsid w:val="002978AF"/>
    <w:rsid w:val="002A17FD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51045A"/>
    <w:rsid w:val="0051352D"/>
    <w:rsid w:val="00524428"/>
    <w:rsid w:val="00532CAC"/>
    <w:rsid w:val="00534E9A"/>
    <w:rsid w:val="00557796"/>
    <w:rsid w:val="00584BD8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156A"/>
    <w:rsid w:val="00806C78"/>
    <w:rsid w:val="008117CC"/>
    <w:rsid w:val="00823FF3"/>
    <w:rsid w:val="00824E68"/>
    <w:rsid w:val="008254DA"/>
    <w:rsid w:val="0082713E"/>
    <w:rsid w:val="00834DE5"/>
    <w:rsid w:val="00887FB5"/>
    <w:rsid w:val="008C2E25"/>
    <w:rsid w:val="008C64E4"/>
    <w:rsid w:val="008D2E8D"/>
    <w:rsid w:val="008E16CB"/>
    <w:rsid w:val="009001F4"/>
    <w:rsid w:val="00904E58"/>
    <w:rsid w:val="009D7322"/>
    <w:rsid w:val="00A22C5F"/>
    <w:rsid w:val="00A44B68"/>
    <w:rsid w:val="00A44E14"/>
    <w:rsid w:val="00A474DD"/>
    <w:rsid w:val="00A705D8"/>
    <w:rsid w:val="00AF67C0"/>
    <w:rsid w:val="00B04094"/>
    <w:rsid w:val="00B04EDE"/>
    <w:rsid w:val="00B072D0"/>
    <w:rsid w:val="00B118E9"/>
    <w:rsid w:val="00B564E5"/>
    <w:rsid w:val="00B8308D"/>
    <w:rsid w:val="00B84849"/>
    <w:rsid w:val="00BA0EBA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B03FE"/>
    <w:rsid w:val="00CC1A0A"/>
    <w:rsid w:val="00CC211B"/>
    <w:rsid w:val="00CF1785"/>
    <w:rsid w:val="00D1019A"/>
    <w:rsid w:val="00D27DF9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omskagreg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108F-B6B5-46C2-9CEB-9675BBCE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3</cp:revision>
  <cp:lastPrinted>2014-08-01T10:40:00Z</cp:lastPrinted>
  <dcterms:created xsi:type="dcterms:W3CDTF">2015-06-02T07:33:00Z</dcterms:created>
  <dcterms:modified xsi:type="dcterms:W3CDTF">2017-12-06T11:41:00Z</dcterms:modified>
</cp:coreProperties>
</file>